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0F84" w14:textId="613A2CD2" w:rsidR="00D7303F" w:rsidRDefault="00D7303F" w:rsidP="00AA59DA">
      <w:pPr>
        <w:spacing w:after="0" w:line="259" w:lineRule="auto"/>
        <w:ind w:left="0" w:right="0" w:firstLine="0"/>
      </w:pPr>
    </w:p>
    <w:p w14:paraId="76C72BCB" w14:textId="34C87900" w:rsidR="00D7303F" w:rsidRDefault="006B21A0" w:rsidP="00D030CB">
      <w:pPr>
        <w:spacing w:after="0" w:line="259" w:lineRule="auto"/>
        <w:ind w:right="4"/>
        <w:jc w:val="center"/>
      </w:pPr>
      <w:r>
        <w:t>Zmluva</w:t>
      </w:r>
      <w:r w:rsidR="00A65ABF">
        <w:t xml:space="preserve"> č.098/23/14</w:t>
      </w:r>
    </w:p>
    <w:p w14:paraId="51E7F9DD" w14:textId="29288ECE" w:rsidR="00D7303F" w:rsidRDefault="006B21A0" w:rsidP="00D030CB">
      <w:pPr>
        <w:spacing w:after="0" w:line="259" w:lineRule="auto"/>
        <w:ind w:left="110" w:right="0" w:firstLine="0"/>
        <w:jc w:val="center"/>
      </w:pPr>
      <w:r>
        <w:t xml:space="preserve">o poskytnutí finančných prostriedkov na mzdy a prevádzku </w:t>
      </w:r>
      <w:r w:rsidR="00D030CB">
        <w:t>na dieťa, žiaka alebo na poslucháča</w:t>
      </w:r>
      <w:r w:rsidR="00003F9C">
        <w:t xml:space="preserve"> na rok 2024</w:t>
      </w:r>
    </w:p>
    <w:p w14:paraId="4B697B83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8B41D78" w14:textId="6C9B62BB" w:rsidR="00D7303F" w:rsidRDefault="006B21A0">
      <w:pPr>
        <w:spacing w:after="0" w:line="238" w:lineRule="auto"/>
        <w:ind w:left="0" w:firstLine="0"/>
        <w:jc w:val="left"/>
      </w:pPr>
      <w:r>
        <w:t xml:space="preserve">uzavretá </w:t>
      </w:r>
      <w:r w:rsidR="00392615">
        <w:t xml:space="preserve"> podľa § 6, ods. 12, </w:t>
      </w:r>
      <w:r>
        <w:t>§9aa</w:t>
      </w:r>
      <w:r w:rsidR="00392615">
        <w:t xml:space="preserve"> a </w:t>
      </w:r>
      <w:proofErr w:type="spellStart"/>
      <w:r w:rsidR="00392615">
        <w:t>nasl</w:t>
      </w:r>
      <w:proofErr w:type="spellEnd"/>
      <w:r w:rsidR="00392615">
        <w:t>.</w:t>
      </w:r>
      <w:r>
        <w:t xml:space="preserve"> zákona č. 596/2003 Z. z. o štátnej správe v školstve a školskej samospráve a o zmene a doplnení niektorých zákonov v znení neskorších predpisov</w:t>
      </w:r>
      <w:r w:rsidR="006C6A5D">
        <w:t xml:space="preserve"> a podľa § 51 zákona č. 40/1964 Zb. Občiansky zákonník v znení neskorších predpisov </w:t>
      </w:r>
      <w:r>
        <w:t xml:space="preserve"> (ďalej len „zmluva“) </w:t>
      </w:r>
    </w:p>
    <w:p w14:paraId="20DB4602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198429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EFCCAB" w14:textId="77777777" w:rsidR="00D7303F" w:rsidRDefault="006B21A0">
      <w:pPr>
        <w:numPr>
          <w:ilvl w:val="0"/>
          <w:numId w:val="1"/>
        </w:numPr>
        <w:ind w:right="9" w:hanging="240"/>
      </w:pPr>
      <w:r>
        <w:t xml:space="preserve">Poskytovateľ:  </w:t>
      </w:r>
    </w:p>
    <w:p w14:paraId="328BA9AB" w14:textId="5C817E69" w:rsidR="00D7303F" w:rsidRDefault="006B21A0">
      <w:pPr>
        <w:ind w:left="-5" w:right="9"/>
      </w:pPr>
      <w:r>
        <w:t xml:space="preserve">Názov: </w:t>
      </w:r>
      <w:r w:rsidR="00D030CB">
        <w:t>Mesto Senec</w:t>
      </w:r>
      <w:r>
        <w:t xml:space="preserve"> </w:t>
      </w:r>
    </w:p>
    <w:p w14:paraId="32F8CE07" w14:textId="5B76E284" w:rsidR="00D7303F" w:rsidRDefault="006B21A0">
      <w:pPr>
        <w:ind w:left="-5" w:right="9"/>
      </w:pPr>
      <w:r>
        <w:t xml:space="preserve">Sídlo: </w:t>
      </w:r>
      <w:r w:rsidR="00D030CB">
        <w:t>Mierové nám. č. 8, 903 01 Senec</w:t>
      </w:r>
      <w:r>
        <w:t xml:space="preserve"> </w:t>
      </w:r>
    </w:p>
    <w:p w14:paraId="0E04B245" w14:textId="7209CFC6" w:rsidR="00D7303F" w:rsidRDefault="006B21A0">
      <w:pPr>
        <w:ind w:left="-5" w:right="9"/>
      </w:pPr>
      <w:r>
        <w:t xml:space="preserve">Meno a priezvisko štatutárneho orgánu: </w:t>
      </w:r>
      <w:r w:rsidR="00D030CB">
        <w:t xml:space="preserve">Ing. </w:t>
      </w:r>
      <w:r w:rsidR="001C772E">
        <w:t xml:space="preserve">Pavol </w:t>
      </w:r>
      <w:proofErr w:type="spellStart"/>
      <w:r w:rsidR="001C772E">
        <w:t>Kvál</w:t>
      </w:r>
      <w:proofErr w:type="spellEnd"/>
      <w:r>
        <w:t xml:space="preserve">, </w:t>
      </w:r>
      <w:r w:rsidR="00D030CB">
        <w:t>primátor mesta</w:t>
      </w:r>
      <w:r>
        <w:t xml:space="preserve"> </w:t>
      </w:r>
    </w:p>
    <w:p w14:paraId="6537BEBB" w14:textId="6132BFBC" w:rsidR="00D7303F" w:rsidRDefault="006B21A0">
      <w:pPr>
        <w:ind w:left="-5" w:right="9"/>
      </w:pPr>
      <w:r>
        <w:t xml:space="preserve">Názov účtu: </w:t>
      </w:r>
      <w:r w:rsidR="00D030CB">
        <w:t xml:space="preserve">Slovenská sporiteľňa, </w:t>
      </w:r>
      <w:proofErr w:type="spellStart"/>
      <w:r w:rsidR="00D030CB">
        <w:t>a.s</w:t>
      </w:r>
      <w:proofErr w:type="spellEnd"/>
      <w:r w:rsidR="00D030CB">
        <w:t>.</w:t>
      </w:r>
      <w:r w:rsidR="00AA59DA">
        <w:t>,</w:t>
      </w:r>
      <w:r>
        <w:t xml:space="preserve"> </w:t>
      </w:r>
    </w:p>
    <w:p w14:paraId="269CF895" w14:textId="69C3B94A" w:rsidR="00D7303F" w:rsidRDefault="006B21A0">
      <w:pPr>
        <w:ind w:left="-5" w:right="9"/>
      </w:pPr>
      <w:r w:rsidRPr="00A6699A">
        <w:t>Číslo účtu (IBAN):</w:t>
      </w:r>
      <w:r>
        <w:t xml:space="preserve"> </w:t>
      </w:r>
      <w:r w:rsidR="00E622D1" w:rsidRPr="00E622D1">
        <w:t>SK30</w:t>
      </w:r>
      <w:r w:rsidR="00E622D1">
        <w:t xml:space="preserve"> </w:t>
      </w:r>
      <w:r w:rsidR="00E622D1" w:rsidRPr="00E622D1">
        <w:t>0900</w:t>
      </w:r>
      <w:r w:rsidR="00E622D1">
        <w:t xml:space="preserve"> </w:t>
      </w:r>
      <w:r w:rsidR="00E622D1" w:rsidRPr="00E622D1">
        <w:t>0000</w:t>
      </w:r>
      <w:r w:rsidR="00E622D1">
        <w:t xml:space="preserve"> </w:t>
      </w:r>
      <w:r w:rsidR="00E622D1" w:rsidRPr="00E622D1">
        <w:t>0050</w:t>
      </w:r>
      <w:r w:rsidR="00E622D1">
        <w:t xml:space="preserve"> </w:t>
      </w:r>
      <w:r w:rsidR="00E622D1" w:rsidRPr="00E622D1">
        <w:t>2432</w:t>
      </w:r>
      <w:r w:rsidR="00E622D1">
        <w:t xml:space="preserve"> </w:t>
      </w:r>
      <w:r w:rsidR="00E622D1" w:rsidRPr="00E622D1">
        <w:t>3886</w:t>
      </w:r>
    </w:p>
    <w:p w14:paraId="6EF92E23" w14:textId="11835E80" w:rsidR="00D7303F" w:rsidRDefault="006B21A0">
      <w:pPr>
        <w:ind w:left="-5" w:right="9"/>
      </w:pPr>
      <w:r>
        <w:t xml:space="preserve">IČO: </w:t>
      </w:r>
      <w:r w:rsidR="00D030CB">
        <w:t>00305065</w:t>
      </w:r>
    </w:p>
    <w:p w14:paraId="686BF5E4" w14:textId="090D1D6D" w:rsidR="00D7303F" w:rsidRDefault="006B21A0">
      <w:pPr>
        <w:ind w:left="-5" w:right="9"/>
      </w:pPr>
      <w:r>
        <w:t xml:space="preserve">DIČ: </w:t>
      </w:r>
      <w:r w:rsidR="00D030CB">
        <w:t>2020662237</w:t>
      </w:r>
    </w:p>
    <w:p w14:paraId="572EA34E" w14:textId="1F085A91" w:rsidR="00451350" w:rsidRDefault="00451350">
      <w:pPr>
        <w:ind w:left="-5" w:right="9"/>
      </w:pPr>
      <w:r>
        <w:t>Webové sídlo: www.senec.sk</w:t>
      </w:r>
    </w:p>
    <w:p w14:paraId="10C50B5D" w14:textId="77777777" w:rsidR="00D7303F" w:rsidRDefault="006B21A0">
      <w:pPr>
        <w:ind w:left="-5" w:right="9"/>
      </w:pPr>
      <w:r>
        <w:t xml:space="preserve">(ďalej len „poskytovateľ”) </w:t>
      </w:r>
    </w:p>
    <w:p w14:paraId="7251B8F6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31AED3" w14:textId="77777777" w:rsidR="00D7303F" w:rsidRDefault="006B21A0">
      <w:pPr>
        <w:ind w:left="-5" w:right="9"/>
      </w:pPr>
      <w:r>
        <w:t xml:space="preserve">a </w:t>
      </w:r>
    </w:p>
    <w:p w14:paraId="410CBF6D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188C38" w14:textId="6CE5C168" w:rsidR="00D7303F" w:rsidRDefault="008B022A">
      <w:pPr>
        <w:numPr>
          <w:ilvl w:val="0"/>
          <w:numId w:val="1"/>
        </w:numPr>
        <w:ind w:right="9" w:hanging="240"/>
      </w:pPr>
      <w:r>
        <w:t>Zriaďovateľ</w:t>
      </w:r>
      <w:r w:rsidR="006B21A0">
        <w:t xml:space="preserve">: </w:t>
      </w:r>
    </w:p>
    <w:p w14:paraId="1C912F38" w14:textId="0DFAD2B2" w:rsidR="00803703" w:rsidRDefault="006B21A0">
      <w:pPr>
        <w:ind w:left="-5" w:right="9"/>
      </w:pPr>
      <w:r>
        <w:t xml:space="preserve">Názov: </w:t>
      </w:r>
      <w:r w:rsidR="000F2156" w:rsidRPr="00114061">
        <w:t>Iveta Alfonzová</w:t>
      </w:r>
    </w:p>
    <w:p w14:paraId="0EA196F6" w14:textId="7A632A70" w:rsidR="00D7303F" w:rsidRDefault="006B21A0" w:rsidP="00664096">
      <w:pPr>
        <w:ind w:left="-5" w:right="9"/>
      </w:pPr>
      <w:r>
        <w:t xml:space="preserve">Sídlo: </w:t>
      </w:r>
      <w:r w:rsidR="00803703" w:rsidRPr="00803703">
        <w:t>Kollárova 2134/3, 903 01 Senec</w:t>
      </w:r>
    </w:p>
    <w:p w14:paraId="68291882" w14:textId="38E94E9C" w:rsidR="00D7303F" w:rsidRDefault="006B21A0">
      <w:pPr>
        <w:ind w:left="-5" w:right="9"/>
      </w:pPr>
      <w:r>
        <w:t xml:space="preserve">Názov účtu: </w:t>
      </w:r>
      <w:r w:rsidR="00DA6B51">
        <w:t xml:space="preserve">Všeobecná úverová banka </w:t>
      </w:r>
      <w:proofErr w:type="spellStart"/>
      <w:r w:rsidR="00DA6B51">
        <w:t>a.s</w:t>
      </w:r>
      <w:proofErr w:type="spellEnd"/>
      <w:r w:rsidR="00DA6B51">
        <w:t xml:space="preserve">., </w:t>
      </w:r>
    </w:p>
    <w:p w14:paraId="0B9E1576" w14:textId="49270B79" w:rsidR="00D7303F" w:rsidRDefault="006B21A0">
      <w:pPr>
        <w:ind w:left="-5" w:right="9"/>
      </w:pPr>
      <w:r>
        <w:t>Číslo účtu (IBAN):</w:t>
      </w:r>
      <w:r w:rsidR="000C5212">
        <w:t xml:space="preserve"> </w:t>
      </w:r>
      <w:r w:rsidR="00AC21C1" w:rsidRPr="00AC21C1">
        <w:t>SK52</w:t>
      </w:r>
      <w:r w:rsidR="00AC21C1">
        <w:t xml:space="preserve"> </w:t>
      </w:r>
      <w:r w:rsidR="00AC21C1" w:rsidRPr="00AC21C1">
        <w:t>0200</w:t>
      </w:r>
      <w:r w:rsidR="00AC21C1">
        <w:t xml:space="preserve"> </w:t>
      </w:r>
      <w:r w:rsidR="00AC21C1" w:rsidRPr="00AC21C1">
        <w:t>0000</w:t>
      </w:r>
      <w:r w:rsidR="00AC21C1">
        <w:t xml:space="preserve"> </w:t>
      </w:r>
      <w:r w:rsidR="00AC21C1" w:rsidRPr="00AC21C1">
        <w:t>0016</w:t>
      </w:r>
      <w:r w:rsidR="00AC21C1">
        <w:t xml:space="preserve"> </w:t>
      </w:r>
      <w:r w:rsidR="00AC21C1" w:rsidRPr="00AC21C1">
        <w:t>8982</w:t>
      </w:r>
      <w:r w:rsidR="00AC21C1">
        <w:t xml:space="preserve"> </w:t>
      </w:r>
      <w:r w:rsidR="00AC21C1" w:rsidRPr="00AC21C1">
        <w:t>4759</w:t>
      </w:r>
    </w:p>
    <w:p w14:paraId="043BB1BB" w14:textId="01ABD6CF" w:rsidR="00D030CB" w:rsidRDefault="00D030CB">
      <w:pPr>
        <w:ind w:left="-5" w:right="9"/>
      </w:pPr>
      <w:r w:rsidRPr="00451350">
        <w:t>Tel. kontakt:</w:t>
      </w:r>
      <w:r w:rsidR="00300E92">
        <w:t xml:space="preserve"> 0903 693 894</w:t>
      </w:r>
      <w:r w:rsidR="000C5212">
        <w:t xml:space="preserve"> </w:t>
      </w:r>
    </w:p>
    <w:p w14:paraId="0CDEDBA5" w14:textId="77777777" w:rsidR="00D7303F" w:rsidRDefault="006B21A0">
      <w:pPr>
        <w:ind w:left="-5" w:right="9"/>
      </w:pPr>
      <w:r>
        <w:t xml:space="preserve">(ďalej len „prijímateľ”) </w:t>
      </w:r>
    </w:p>
    <w:p w14:paraId="5C9D09E7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91CF44" w14:textId="77777777" w:rsidR="00D7303F" w:rsidRDefault="006B21A0">
      <w:pPr>
        <w:ind w:left="-5" w:right="9"/>
      </w:pPr>
      <w:r>
        <w:t xml:space="preserve">(ďalej aj ako „zmluvné strany“) </w:t>
      </w:r>
    </w:p>
    <w:p w14:paraId="67C93034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4B2631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A04DD79" w14:textId="77777777" w:rsidR="00D7303F" w:rsidRDefault="006B21A0">
      <w:pPr>
        <w:spacing w:after="0" w:line="259" w:lineRule="auto"/>
        <w:ind w:right="3"/>
        <w:jc w:val="center"/>
      </w:pPr>
      <w:r>
        <w:t xml:space="preserve">Článok 1 </w:t>
      </w:r>
    </w:p>
    <w:p w14:paraId="07B1433A" w14:textId="77777777" w:rsidR="00D7303F" w:rsidRDefault="006B21A0">
      <w:pPr>
        <w:spacing w:after="0" w:line="259" w:lineRule="auto"/>
        <w:ind w:right="4"/>
        <w:jc w:val="center"/>
      </w:pPr>
      <w:r>
        <w:t xml:space="preserve">Predmet zmluvy </w:t>
      </w:r>
    </w:p>
    <w:p w14:paraId="366CBA7F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3B7D59" w14:textId="727239A0" w:rsidR="00D7303F" w:rsidRDefault="006B21A0">
      <w:pPr>
        <w:numPr>
          <w:ilvl w:val="0"/>
          <w:numId w:val="2"/>
        </w:numPr>
        <w:ind w:right="9" w:hanging="427"/>
      </w:pPr>
      <w:r>
        <w:t xml:space="preserve">Predmetom zmluvy je poskytnutie finančných prostriedkov na mzdy a prevádzku pre školy a školské zariadenia v zriaďovateľskej pôsobnosti </w:t>
      </w:r>
      <w:r w:rsidR="008B022A">
        <w:t>zriaďovateľ</w:t>
      </w:r>
      <w:r w:rsidR="00FC77EF">
        <w:t>a</w:t>
      </w:r>
      <w:r w:rsidR="00C54181">
        <w:t xml:space="preserve"> – sídlo zariadenia</w:t>
      </w:r>
      <w:r>
        <w:t xml:space="preserve">: </w:t>
      </w:r>
    </w:p>
    <w:p w14:paraId="4F09E27F" w14:textId="5DFB508E" w:rsidR="00D7303F" w:rsidRDefault="00B14EAF">
      <w:pPr>
        <w:spacing w:after="0" w:line="259" w:lineRule="auto"/>
        <w:ind w:left="427" w:right="0" w:firstLine="0"/>
        <w:jc w:val="left"/>
      </w:pPr>
      <w:r>
        <w:t>Súkromná materská škola</w:t>
      </w:r>
      <w:r w:rsidR="005E273D">
        <w:t>,</w:t>
      </w:r>
      <w:r w:rsidR="007D6B4C">
        <w:t xml:space="preserve"> </w:t>
      </w:r>
      <w:proofErr w:type="spellStart"/>
      <w:r w:rsidR="007D6B4C">
        <w:t>Fándlyho</w:t>
      </w:r>
      <w:proofErr w:type="spellEnd"/>
      <w:r w:rsidR="007D6B4C">
        <w:t xml:space="preserve"> 21,</w:t>
      </w:r>
      <w:r w:rsidR="005E273D">
        <w:t xml:space="preserve"> 903 01 Senec</w:t>
      </w:r>
      <w:r w:rsidR="00177A5E">
        <w:t>.</w:t>
      </w:r>
    </w:p>
    <w:p w14:paraId="2CB0CBF4" w14:textId="77777777" w:rsidR="00AA59DA" w:rsidRDefault="00AA59DA">
      <w:pPr>
        <w:spacing w:after="0" w:line="259" w:lineRule="auto"/>
        <w:ind w:left="427" w:right="0" w:firstLine="0"/>
        <w:jc w:val="left"/>
      </w:pPr>
    </w:p>
    <w:p w14:paraId="58213B58" w14:textId="77777777" w:rsidR="00985265" w:rsidRDefault="00985265" w:rsidP="00985265">
      <w:pPr>
        <w:numPr>
          <w:ilvl w:val="0"/>
          <w:numId w:val="2"/>
        </w:numPr>
        <w:ind w:right="9" w:hanging="427"/>
      </w:pPr>
      <w:r>
        <w:t xml:space="preserve">Finančné prostriedky na mzdy a prevádzku uvedené v bode 1 tohto článku sa poskytujú v súlade s § 6 ods. 12 písm. b), h) a k) zákona č. 596/2003 Z. z. o štátnej správe v školstve a školskej samospráve  a o zmene a doplnení niektorých zákonov v znení neskorších predpisov. </w:t>
      </w:r>
    </w:p>
    <w:p w14:paraId="0DEE8433" w14:textId="77777777" w:rsidR="00985265" w:rsidRDefault="00985265" w:rsidP="00985265">
      <w:pPr>
        <w:spacing w:after="0" w:line="259" w:lineRule="auto"/>
        <w:ind w:left="427" w:right="0" w:firstLine="0"/>
        <w:jc w:val="left"/>
      </w:pPr>
      <w:r>
        <w:t xml:space="preserve">  </w:t>
      </w:r>
    </w:p>
    <w:p w14:paraId="12525B37" w14:textId="7B7B64E2" w:rsidR="00985265" w:rsidRDefault="00985265" w:rsidP="00985265">
      <w:pPr>
        <w:spacing w:after="0" w:line="259" w:lineRule="auto"/>
        <w:ind w:right="3"/>
        <w:jc w:val="center"/>
      </w:pPr>
      <w:r>
        <w:lastRenderedPageBreak/>
        <w:t xml:space="preserve">Článok 2 </w:t>
      </w:r>
    </w:p>
    <w:p w14:paraId="47DA1A7A" w14:textId="77777777" w:rsidR="00E91C22" w:rsidRDefault="00E91C22" w:rsidP="00985265">
      <w:pPr>
        <w:spacing w:after="0" w:line="259" w:lineRule="auto"/>
        <w:ind w:right="3"/>
        <w:jc w:val="center"/>
      </w:pPr>
    </w:p>
    <w:p w14:paraId="7C8219C7" w14:textId="77777777" w:rsidR="00985265" w:rsidRDefault="00985265" w:rsidP="00985265">
      <w:pPr>
        <w:spacing w:after="284" w:line="259" w:lineRule="auto"/>
        <w:ind w:right="7"/>
        <w:jc w:val="center"/>
      </w:pPr>
      <w:r>
        <w:t xml:space="preserve">Výška finančných prostriedkov na mzdy a prevádzku </w:t>
      </w:r>
    </w:p>
    <w:p w14:paraId="2623EE77" w14:textId="77777777" w:rsidR="00985265" w:rsidRDefault="00985265" w:rsidP="00985265">
      <w:pPr>
        <w:numPr>
          <w:ilvl w:val="0"/>
          <w:numId w:val="3"/>
        </w:numPr>
        <w:ind w:right="9" w:hanging="427"/>
      </w:pPr>
      <w:r>
        <w:t xml:space="preserve">Finančné prostriedky  na mzdy a prevádzku  sa poskytujú z finančných prostriedkov poukázaných podľa zákona č. 564/2004 Z. z. o rozpočtovom určení výnosu dane z príjmov územnej samospráve a o zmene a doplnení niektorých zákonov v znení neskorších predpisov. </w:t>
      </w:r>
    </w:p>
    <w:p w14:paraId="4B8018C8" w14:textId="77777777" w:rsidR="00985265" w:rsidRDefault="00985265" w:rsidP="00985265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1A7894F1" w14:textId="0C438A6C" w:rsidR="00D7303F" w:rsidRDefault="00985265" w:rsidP="00985265">
      <w:pPr>
        <w:numPr>
          <w:ilvl w:val="0"/>
          <w:numId w:val="3"/>
        </w:numPr>
        <w:ind w:right="9" w:hanging="427"/>
      </w:pPr>
      <w:r>
        <w:t>Finančné prostriedky  sa poskytujú v plnej výške sumy určenej na mzdy a prevádzku na žiaka základnej umeleckej školy, poslucháča jazykovej školy, dieťa materskej školy a dieťa školského zariadenia vypočítanej podľa § 2 ods. 1 písm. c) nariadenia vlády Slovenskej republiky č. 668/2004 Z. z. o rozdeľovaní výnosu dane z príjmov územnej samospráve v znení neskorších predpisov:</w:t>
      </w:r>
    </w:p>
    <w:p w14:paraId="1EF6B21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8489" w:type="dxa"/>
        <w:tblInd w:w="372" w:type="dxa"/>
        <w:tblCellMar>
          <w:top w:w="80" w:type="dxa"/>
          <w:left w:w="46" w:type="dxa"/>
        </w:tblCellMar>
        <w:tblLook w:val="04A0" w:firstRow="1" w:lastRow="0" w:firstColumn="1" w:lastColumn="0" w:noHBand="0" w:noVBand="1"/>
      </w:tblPr>
      <w:tblGrid>
        <w:gridCol w:w="5905"/>
        <w:gridCol w:w="1142"/>
        <w:gridCol w:w="1442"/>
      </w:tblGrid>
      <w:tr w:rsidR="00D7303F" w14:paraId="1A5FD224" w14:textId="77777777">
        <w:trPr>
          <w:trHeight w:val="960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791B4D09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76737F3" w14:textId="03897D48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Predpokladaná hodnota jednotkového koeficientu: </w:t>
            </w:r>
            <w:r w:rsidR="00317816" w:rsidRPr="00003F9C">
              <w:rPr>
                <w:b/>
                <w:bCs/>
                <w:sz w:val="22"/>
              </w:rPr>
              <w:t>27,3</w:t>
            </w:r>
          </w:p>
          <w:p w14:paraId="3DDA2B7C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75C31573" w14:textId="77777777" w:rsidR="00D7303F" w:rsidRDefault="006B21A0">
            <w:pPr>
              <w:spacing w:after="0" w:line="259" w:lineRule="auto"/>
              <w:ind w:left="0" w:right="0" w:firstLine="0"/>
            </w:pPr>
            <w:r>
              <w:t xml:space="preserve">Koeficient 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581AE213" w14:textId="41692AC1" w:rsidR="00D7303F" w:rsidRDefault="006B21A0">
            <w:pPr>
              <w:spacing w:after="0" w:line="259" w:lineRule="auto"/>
              <w:ind w:left="0" w:right="38" w:firstLine="0"/>
              <w:jc w:val="center"/>
            </w:pPr>
            <w:r>
              <w:t xml:space="preserve">Suma </w:t>
            </w:r>
            <w:r w:rsidR="00392615">
              <w:t xml:space="preserve"> na rok 202</w:t>
            </w:r>
            <w:r w:rsidR="00003F9C">
              <w:t>4</w:t>
            </w:r>
          </w:p>
        </w:tc>
      </w:tr>
      <w:tr w:rsidR="00D7303F" w14:paraId="57E77A62" w14:textId="77777777" w:rsidTr="00451350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690D5D62" w14:textId="2DD2BAAA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Dieťa </w:t>
            </w:r>
            <w:r w:rsidR="00451350">
              <w:t>materskej školy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40C45C2E" w14:textId="2310BAC0" w:rsidR="00D7303F" w:rsidRDefault="00985265" w:rsidP="00F54B8C">
            <w:pPr>
              <w:spacing w:after="0" w:line="259" w:lineRule="auto"/>
              <w:ind w:left="0" w:right="43" w:firstLine="0"/>
              <w:jc w:val="center"/>
            </w:pPr>
            <w:r>
              <w:t>10</w:t>
            </w:r>
            <w:r w:rsidR="00003F9C">
              <w:t>7,42</w:t>
            </w:r>
            <w:r w:rsidR="00392615">
              <w:t xml:space="preserve"> €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07674B5F" w14:textId="11E7F620" w:rsidR="00F54B8C" w:rsidRPr="00F54B8C" w:rsidRDefault="00C743FD" w:rsidP="007D6B4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64 516</w:t>
            </w:r>
            <w:r w:rsidR="007D6B4C">
              <w:rPr>
                <w:b/>
                <w:bCs/>
                <w:szCs w:val="24"/>
              </w:rPr>
              <w:t xml:space="preserve"> </w:t>
            </w:r>
            <w:r w:rsidR="00C5007C" w:rsidRPr="00C5007C">
              <w:rPr>
                <w:b/>
                <w:bCs/>
              </w:rPr>
              <w:t>€</w:t>
            </w:r>
          </w:p>
          <w:p w14:paraId="481139E9" w14:textId="27A205F6" w:rsidR="00D7303F" w:rsidRDefault="00D7303F">
            <w:pPr>
              <w:spacing w:after="0" w:line="259" w:lineRule="auto"/>
              <w:ind w:left="0" w:right="41" w:firstLine="0"/>
              <w:jc w:val="center"/>
            </w:pPr>
          </w:p>
        </w:tc>
      </w:tr>
      <w:tr w:rsidR="00451350" w14:paraId="3DA4AAD2" w14:textId="77777777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4E50CD" w14:textId="0307839E" w:rsidR="00451350" w:rsidRDefault="00451350">
            <w:pPr>
              <w:spacing w:after="0" w:line="259" w:lineRule="auto"/>
              <w:ind w:left="2" w:right="0" w:firstLine="0"/>
              <w:jc w:val="left"/>
            </w:pPr>
            <w:r>
              <w:t>Počet detí k 15.09.202</w:t>
            </w:r>
            <w:r w:rsidR="00003F9C">
              <w:t>3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7E9533" w14:textId="4ACCA62D" w:rsidR="00451350" w:rsidRDefault="00985265">
            <w:pPr>
              <w:spacing w:after="0" w:line="259" w:lineRule="auto"/>
              <w:ind w:left="0" w:right="43" w:firstLine="0"/>
              <w:jc w:val="center"/>
            </w:pPr>
            <w:r>
              <w:t>2</w:t>
            </w:r>
            <w:r w:rsidR="00C743FD">
              <w:t>2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E9F5D" w14:textId="77777777" w:rsidR="00451350" w:rsidRDefault="00451350">
            <w:pPr>
              <w:spacing w:after="0" w:line="259" w:lineRule="auto"/>
              <w:ind w:left="0" w:right="41" w:firstLine="0"/>
              <w:jc w:val="center"/>
            </w:pPr>
          </w:p>
        </w:tc>
      </w:tr>
    </w:tbl>
    <w:p w14:paraId="664EDA2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A1471EB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56AFE846" w14:textId="77777777" w:rsidR="00985265" w:rsidRDefault="00985265" w:rsidP="00985265">
      <w:pPr>
        <w:numPr>
          <w:ilvl w:val="0"/>
          <w:numId w:val="4"/>
        </w:numPr>
        <w:ind w:right="9" w:hanging="427"/>
      </w:pPr>
      <w:r>
        <w:t xml:space="preserve">Ročná výška finančných prostriedkov sa určí ako súčin výšky finančných prostriedkov na mzdy a prevádzku  </w:t>
      </w:r>
      <w:r w:rsidRPr="00FA093E">
        <w:t xml:space="preserve">na žiaka základnej umeleckej školy, poslucháča jazykovej školy, dieťa materskej školy a dieťa školského zariadenia a počtu detí a žiakov </w:t>
      </w:r>
      <w:r>
        <w:t xml:space="preserve">podľa stavu k 15. septembru začínajúceho školského roka uvedených v štatistickom výkaze Škôl (MŠVVŠ SR) 40-01. </w:t>
      </w:r>
    </w:p>
    <w:p w14:paraId="356EA3EB" w14:textId="77777777" w:rsidR="00985265" w:rsidRDefault="00985265" w:rsidP="00985265">
      <w:pPr>
        <w:ind w:left="427" w:right="9" w:firstLine="0"/>
      </w:pPr>
    </w:p>
    <w:p w14:paraId="7093315B" w14:textId="77777777" w:rsidR="00985265" w:rsidRDefault="00985265" w:rsidP="00985265">
      <w:pPr>
        <w:numPr>
          <w:ilvl w:val="0"/>
          <w:numId w:val="4"/>
        </w:numPr>
        <w:ind w:right="9" w:hanging="427"/>
      </w:pPr>
      <w:r>
        <w:t xml:space="preserve">Ak v priebehu rozpočtového roka dôjde k úprave </w:t>
      </w:r>
      <w:proofErr w:type="spellStart"/>
      <w:r>
        <w:t>nápočtu</w:t>
      </w:r>
      <w:proofErr w:type="spellEnd"/>
      <w:r>
        <w:t xml:space="preserve"> finančných prostriedkov podľa § 2, ods. 1 písm. c) nariadenia vlády Slovenskej republiky č. 668/2004 </w:t>
      </w:r>
      <w:proofErr w:type="spellStart"/>
      <w:r>
        <w:t>Z.z</w:t>
      </w:r>
      <w:proofErr w:type="spellEnd"/>
      <w:r>
        <w:t>. o rozdeľovaní výnosu dane z príjmov územnej samospráve v znení neskorších predpisov</w:t>
      </w:r>
      <w:r w:rsidRPr="00C61A11">
        <w:t>, prípadne k iným skutočnostiam, ktoré Poskytovateľ nedokáže ovplyvniť (</w:t>
      </w:r>
      <w:proofErr w:type="spellStart"/>
      <w:r w:rsidRPr="00C61A11">
        <w:t>napr</w:t>
      </w:r>
      <w:proofErr w:type="spellEnd"/>
      <w:r w:rsidRPr="00C61A11">
        <w:t>, rozpočtové provizórium zo strany štátu), zmluvné strany upravia výšku finančných prostriedko</w:t>
      </w:r>
      <w:r>
        <w:t xml:space="preserve">v podľa odseku 2 prostredníctvom dodatku k zmluve. Zmluvné strany uzatvoria dodatok k zmluve tak, aby bol účinný k prvému dňu kalendárneho mesiaca nasledujúceho po zverejnení upraveného </w:t>
      </w:r>
      <w:proofErr w:type="spellStart"/>
      <w:r>
        <w:t>nápočtu</w:t>
      </w:r>
      <w:proofErr w:type="spellEnd"/>
      <w:r>
        <w:t xml:space="preserve"> podľa prvej vety štátnym orgánom.</w:t>
      </w:r>
    </w:p>
    <w:p w14:paraId="59D958BB" w14:textId="77777777" w:rsidR="00985265" w:rsidRDefault="00985265" w:rsidP="00985265">
      <w:pPr>
        <w:spacing w:after="0" w:line="259" w:lineRule="auto"/>
        <w:ind w:left="0" w:right="0" w:firstLine="0"/>
        <w:jc w:val="left"/>
      </w:pPr>
    </w:p>
    <w:p w14:paraId="022DF4B3" w14:textId="77777777" w:rsidR="00985265" w:rsidRDefault="00985265" w:rsidP="00985265">
      <w:pPr>
        <w:spacing w:after="0" w:line="259" w:lineRule="auto"/>
        <w:ind w:right="3"/>
        <w:jc w:val="center"/>
      </w:pPr>
    </w:p>
    <w:p w14:paraId="381126AF" w14:textId="77777777" w:rsidR="00985265" w:rsidRDefault="00985265" w:rsidP="00985265">
      <w:pPr>
        <w:spacing w:after="0" w:line="259" w:lineRule="auto"/>
        <w:ind w:right="3"/>
        <w:jc w:val="center"/>
      </w:pPr>
      <w:r>
        <w:t xml:space="preserve">Článok 3 </w:t>
      </w:r>
    </w:p>
    <w:p w14:paraId="0505CF23" w14:textId="77777777" w:rsidR="00985265" w:rsidRDefault="00985265" w:rsidP="00985265">
      <w:pPr>
        <w:spacing w:after="0" w:line="259" w:lineRule="auto"/>
        <w:ind w:right="5"/>
        <w:jc w:val="center"/>
      </w:pPr>
      <w:r>
        <w:t xml:space="preserve">Lehota na predloženie údajov  </w:t>
      </w:r>
    </w:p>
    <w:p w14:paraId="4AE827BD" w14:textId="77777777" w:rsidR="00985265" w:rsidRDefault="00985265" w:rsidP="00985265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47495613" w14:textId="77777777" w:rsidR="00985265" w:rsidRDefault="00985265" w:rsidP="00985265">
      <w:pPr>
        <w:ind w:left="-5" w:right="9"/>
      </w:pPr>
      <w:r>
        <w:t xml:space="preserve">Zriaďovateľ poskytne údaje podľa ktorých poskytovateľ  poskytne finančné prostriedky na mzdy a prevádzku  najneskôr do 25. septembra príslušného kalendárneho roka. </w:t>
      </w:r>
    </w:p>
    <w:p w14:paraId="6377FDA1" w14:textId="77777777" w:rsidR="00985265" w:rsidRDefault="00985265" w:rsidP="00985265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0D49E474" w14:textId="77777777" w:rsidR="00985265" w:rsidRDefault="00985265" w:rsidP="00985265">
      <w:pPr>
        <w:spacing w:after="0" w:line="259" w:lineRule="auto"/>
        <w:ind w:right="3"/>
        <w:jc w:val="center"/>
      </w:pPr>
      <w:r>
        <w:lastRenderedPageBreak/>
        <w:t xml:space="preserve">Článok 4 </w:t>
      </w:r>
    </w:p>
    <w:p w14:paraId="66CDFD3F" w14:textId="77777777" w:rsidR="00985265" w:rsidRDefault="00985265" w:rsidP="00985265">
      <w:pPr>
        <w:spacing w:after="0" w:line="259" w:lineRule="auto"/>
        <w:ind w:right="4"/>
        <w:jc w:val="center"/>
      </w:pPr>
      <w:r>
        <w:t xml:space="preserve">Lehota poskytnutia finančných prostriedkov  </w:t>
      </w:r>
    </w:p>
    <w:p w14:paraId="07794231" w14:textId="77777777" w:rsidR="00985265" w:rsidRDefault="00985265" w:rsidP="00985265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13DC054C" w14:textId="015A2C20" w:rsidR="00451350" w:rsidRPr="009B068F" w:rsidRDefault="00E91C22" w:rsidP="00E91C22">
      <w:pPr>
        <w:ind w:right="9"/>
        <w:rPr>
          <w:i/>
          <w:iCs/>
        </w:rPr>
      </w:pPr>
      <w:r>
        <w:t xml:space="preserve"> </w:t>
      </w:r>
      <w:r w:rsidR="00985265">
        <w:t xml:space="preserve">1. Poskytovateľ poskytne </w:t>
      </w:r>
      <w:r w:rsidR="00985265">
        <w:rPr>
          <w:color w:val="auto"/>
        </w:rPr>
        <w:t>zriaďovateľovi</w:t>
      </w:r>
      <w:r w:rsidR="00985265">
        <w:t xml:space="preserve"> finančné prostriedky na jeho bankový účet na vedenie prostriedkov poskytovaných zo štátneho rozpočtu uvedený v záhlaví tejto zmluvy každý mesiac  vo výške 1/12 – </w:t>
      </w:r>
      <w:proofErr w:type="spellStart"/>
      <w:r w:rsidR="00985265">
        <w:t>iny</w:t>
      </w:r>
      <w:proofErr w:type="spellEnd"/>
      <w:r w:rsidR="00985265">
        <w:t xml:space="preserve"> zo sumy </w:t>
      </w:r>
      <w:r w:rsidR="002B4F4E">
        <w:rPr>
          <w:b/>
          <w:bCs/>
        </w:rPr>
        <w:t>64 516</w:t>
      </w:r>
      <w:r w:rsidR="00AA3A92">
        <w:rPr>
          <w:b/>
          <w:bCs/>
        </w:rPr>
        <w:t>€</w:t>
      </w:r>
      <w:r w:rsidR="00AA3A92">
        <w:rPr>
          <w:b/>
          <w:bCs/>
          <w:szCs w:val="24"/>
        </w:rPr>
        <w:t xml:space="preserve"> (</w:t>
      </w:r>
      <w:proofErr w:type="spellStart"/>
      <w:r w:rsidR="00AA3A92">
        <w:rPr>
          <w:b/>
          <w:bCs/>
          <w:szCs w:val="24"/>
        </w:rPr>
        <w:t>t.j</w:t>
      </w:r>
      <w:proofErr w:type="spellEnd"/>
      <w:r w:rsidR="00AA3A92">
        <w:rPr>
          <w:b/>
          <w:bCs/>
          <w:szCs w:val="24"/>
        </w:rPr>
        <w:t>. 1/12 -</w:t>
      </w:r>
      <w:proofErr w:type="spellStart"/>
      <w:r w:rsidR="00AA3A92">
        <w:rPr>
          <w:b/>
          <w:bCs/>
          <w:szCs w:val="24"/>
        </w:rPr>
        <w:t>ina</w:t>
      </w:r>
      <w:proofErr w:type="spellEnd"/>
      <w:r w:rsidR="00AA3A92">
        <w:rPr>
          <w:b/>
          <w:bCs/>
          <w:szCs w:val="24"/>
        </w:rPr>
        <w:t xml:space="preserve"> vo výške</w:t>
      </w:r>
      <w:r w:rsidR="00985265">
        <w:rPr>
          <w:b/>
          <w:bCs/>
          <w:szCs w:val="24"/>
        </w:rPr>
        <w:t xml:space="preserve"> </w:t>
      </w:r>
      <w:r w:rsidR="002B4F4E">
        <w:rPr>
          <w:b/>
          <w:bCs/>
          <w:szCs w:val="24"/>
        </w:rPr>
        <w:t>5 376</w:t>
      </w:r>
      <w:r w:rsidR="00AA3A92">
        <w:rPr>
          <w:b/>
          <w:bCs/>
          <w:szCs w:val="24"/>
        </w:rPr>
        <w:t xml:space="preserve"> </w:t>
      </w:r>
      <w:r w:rsidR="00AA3A92">
        <w:rPr>
          <w:b/>
          <w:bCs/>
        </w:rPr>
        <w:t>€.</w:t>
      </w:r>
    </w:p>
    <w:p w14:paraId="7B877994" w14:textId="77777777" w:rsidR="009B068F" w:rsidRPr="009B068F" w:rsidRDefault="009B068F" w:rsidP="009B068F">
      <w:pPr>
        <w:ind w:left="427" w:right="9" w:firstLine="0"/>
        <w:rPr>
          <w:i/>
          <w:iCs/>
        </w:rPr>
      </w:pPr>
    </w:p>
    <w:tbl>
      <w:tblPr>
        <w:tblW w:w="1119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869"/>
      </w:tblGrid>
      <w:tr w:rsidR="009B068F" w:rsidRPr="009B068F" w14:paraId="5AD93739" w14:textId="77777777" w:rsidTr="003E0EA8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21EC" w14:textId="75D2F612" w:rsidR="009B068F" w:rsidRPr="009B068F" w:rsidRDefault="009B068F" w:rsidP="00F47C4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I.202</w:t>
            </w:r>
            <w:r w:rsidR="00F47C4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0C1C" w14:textId="0FACC4CE" w:rsidR="009B068F" w:rsidRPr="009B068F" w:rsidRDefault="009B068F" w:rsidP="00F47C4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II.202</w:t>
            </w:r>
            <w:r w:rsidR="00F47C4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82EA" w14:textId="0C87B37C" w:rsidR="009B068F" w:rsidRPr="009B068F" w:rsidRDefault="009B068F" w:rsidP="00F47C4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III.202</w:t>
            </w:r>
            <w:r w:rsidR="00F47C4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FE7B" w14:textId="2B486BB8" w:rsidR="009B068F" w:rsidRPr="009B068F" w:rsidRDefault="009B068F" w:rsidP="00F47C4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IV.202</w:t>
            </w:r>
            <w:r w:rsidR="00F47C4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ACB8" w14:textId="3C5DFC6D" w:rsidR="009B068F" w:rsidRPr="009B068F" w:rsidRDefault="009B068F" w:rsidP="00F47C4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V.202</w:t>
            </w:r>
            <w:r w:rsidR="00F47C4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E83C" w14:textId="149FDF59" w:rsidR="009B068F" w:rsidRPr="009B068F" w:rsidRDefault="009B068F" w:rsidP="00F47C4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VI.202</w:t>
            </w:r>
            <w:r w:rsidR="00F47C4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1406" w14:textId="6C902251" w:rsidR="009B068F" w:rsidRPr="009B068F" w:rsidRDefault="009B068F" w:rsidP="00F47C4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VII.202</w:t>
            </w:r>
            <w:r w:rsidR="00F47C4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F5EF" w14:textId="2E5C4DAC" w:rsidR="009B068F" w:rsidRPr="009B068F" w:rsidRDefault="009B068F" w:rsidP="00F47C4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VIII.202</w:t>
            </w:r>
            <w:r w:rsidR="00F47C4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DCD" w14:textId="3294926E" w:rsidR="009B068F" w:rsidRPr="009B068F" w:rsidRDefault="009B068F" w:rsidP="00F47C4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IX.202</w:t>
            </w:r>
            <w:r w:rsidR="00F47C4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A25A" w14:textId="0D6DBDAB" w:rsidR="009B068F" w:rsidRPr="009B068F" w:rsidRDefault="009B068F" w:rsidP="00F47C4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X.202</w:t>
            </w:r>
            <w:r w:rsidR="00F47C4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5195" w14:textId="3A2E559A" w:rsidR="009B068F" w:rsidRPr="009B068F" w:rsidRDefault="009B068F" w:rsidP="00F47C4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XI.202</w:t>
            </w:r>
            <w:r w:rsidR="00F47C4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7069" w14:textId="1820A25F" w:rsidR="009B068F" w:rsidRPr="009B068F" w:rsidRDefault="009B068F" w:rsidP="00F47C4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XII.202</w:t>
            </w:r>
            <w:r w:rsidR="00F47C4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2B4F4E" w:rsidRPr="009B068F" w14:paraId="080DFFBD" w14:textId="77777777" w:rsidTr="003E0EA8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85FB2" w14:textId="2D135681" w:rsidR="002B4F4E" w:rsidRPr="009B068F" w:rsidRDefault="002B4F4E" w:rsidP="002B4F4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C0F45" w14:textId="0E902723" w:rsidR="002B4F4E" w:rsidRPr="009B068F" w:rsidRDefault="002B4F4E" w:rsidP="002B4F4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2C194" w14:textId="131C48D5" w:rsidR="002B4F4E" w:rsidRPr="009B068F" w:rsidRDefault="002B4F4E" w:rsidP="002B4F4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919BD" w14:textId="19C71CC6" w:rsidR="002B4F4E" w:rsidRPr="009B068F" w:rsidRDefault="002B4F4E" w:rsidP="002B4F4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52BB" w14:textId="06A7A629" w:rsidR="002B4F4E" w:rsidRPr="009B068F" w:rsidRDefault="002B4F4E" w:rsidP="002B4F4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BBF81" w14:textId="689E1848" w:rsidR="002B4F4E" w:rsidRPr="009B068F" w:rsidRDefault="002B4F4E" w:rsidP="002B4F4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7D18" w14:textId="14167480" w:rsidR="002B4F4E" w:rsidRPr="009B068F" w:rsidRDefault="002B4F4E" w:rsidP="002B4F4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FBA0" w14:textId="3C800D05" w:rsidR="002B4F4E" w:rsidRPr="009B068F" w:rsidRDefault="002B4F4E" w:rsidP="002B4F4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1759" w14:textId="17804D57" w:rsidR="002B4F4E" w:rsidRPr="009B068F" w:rsidRDefault="002B4F4E" w:rsidP="002B4F4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6C4C" w14:textId="3023B1E3" w:rsidR="002B4F4E" w:rsidRPr="009B068F" w:rsidRDefault="002B4F4E" w:rsidP="002B4F4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A9DEF" w14:textId="646C1C8B" w:rsidR="002B4F4E" w:rsidRPr="009B068F" w:rsidRDefault="002B4F4E" w:rsidP="002B4F4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5 376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9E39E" w14:textId="228FDA7D" w:rsidR="002B4F4E" w:rsidRPr="009B068F" w:rsidRDefault="002B4F4E" w:rsidP="002B4F4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5 380</w:t>
            </w:r>
          </w:p>
        </w:tc>
      </w:tr>
    </w:tbl>
    <w:p w14:paraId="681E5A35" w14:textId="77777777" w:rsidR="009B068F" w:rsidRPr="00451350" w:rsidRDefault="009B068F" w:rsidP="009B068F">
      <w:pPr>
        <w:ind w:left="0" w:right="9" w:firstLine="0"/>
        <w:rPr>
          <w:i/>
          <w:iCs/>
        </w:rPr>
      </w:pPr>
    </w:p>
    <w:p w14:paraId="12A9071C" w14:textId="58B6EC6A" w:rsidR="00287099" w:rsidRPr="00232F15" w:rsidRDefault="00287099" w:rsidP="00287099">
      <w:pPr>
        <w:ind w:right="9"/>
        <w:rPr>
          <w:color w:val="auto"/>
        </w:rPr>
      </w:pPr>
      <w:r w:rsidRPr="00232F15">
        <w:rPr>
          <w:color w:val="auto"/>
        </w:rPr>
        <w:t>2.</w:t>
      </w:r>
      <w:r>
        <w:rPr>
          <w:color w:val="auto"/>
        </w:rPr>
        <w:t xml:space="preserve"> </w:t>
      </w:r>
      <w:r w:rsidRPr="00232F15">
        <w:rPr>
          <w:color w:val="auto"/>
        </w:rPr>
        <w:t xml:space="preserve">Za mesiace </w:t>
      </w:r>
      <w:r>
        <w:rPr>
          <w:color w:val="auto"/>
        </w:rPr>
        <w:t>január 202</w:t>
      </w:r>
      <w:r w:rsidR="00F47C47">
        <w:rPr>
          <w:color w:val="auto"/>
        </w:rPr>
        <w:t>4</w:t>
      </w:r>
      <w:r w:rsidRPr="00232F15">
        <w:rPr>
          <w:color w:val="auto"/>
        </w:rPr>
        <w:t xml:space="preserve"> až december 202</w:t>
      </w:r>
      <w:r w:rsidR="00F47C47">
        <w:rPr>
          <w:color w:val="auto"/>
        </w:rPr>
        <w:t>4</w:t>
      </w:r>
      <w:r w:rsidRPr="00232F15">
        <w:rPr>
          <w:color w:val="auto"/>
        </w:rPr>
        <w:t xml:space="preserve"> budú finančné prostriedky podľa predchádzajúceho odseku  poskytnuté </w:t>
      </w:r>
      <w:r>
        <w:rPr>
          <w:color w:val="auto"/>
        </w:rPr>
        <w:t>zriaďovateľovi</w:t>
      </w:r>
      <w:r w:rsidRPr="00232F15">
        <w:rPr>
          <w:color w:val="auto"/>
        </w:rPr>
        <w:t xml:space="preserve"> do 2</w:t>
      </w:r>
      <w:r w:rsidR="00F47C47">
        <w:rPr>
          <w:color w:val="auto"/>
        </w:rPr>
        <w:t>5</w:t>
      </w:r>
      <w:r w:rsidRPr="00232F15">
        <w:rPr>
          <w:color w:val="auto"/>
        </w:rPr>
        <w:t xml:space="preserve">. dňa príslušného mesiaca. </w:t>
      </w:r>
    </w:p>
    <w:p w14:paraId="79828746" w14:textId="77777777" w:rsidR="00287099" w:rsidRDefault="00287099" w:rsidP="002870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8C7AEC" w14:textId="77777777" w:rsidR="00287099" w:rsidRDefault="00287099" w:rsidP="00287099">
      <w:pPr>
        <w:spacing w:after="0" w:line="259" w:lineRule="auto"/>
        <w:ind w:left="0" w:right="0" w:firstLine="0"/>
        <w:jc w:val="center"/>
      </w:pPr>
      <w:r>
        <w:t>Článok 5</w:t>
      </w:r>
    </w:p>
    <w:p w14:paraId="6B547830" w14:textId="77777777" w:rsidR="00287099" w:rsidRDefault="00287099" w:rsidP="00287099">
      <w:pPr>
        <w:spacing w:after="0" w:line="259" w:lineRule="auto"/>
        <w:ind w:left="0" w:right="0" w:firstLine="0"/>
        <w:jc w:val="center"/>
      </w:pPr>
      <w:r>
        <w:t>Účel poskytnutia a použitia finančného príspevku</w:t>
      </w:r>
    </w:p>
    <w:p w14:paraId="2293BC14" w14:textId="77777777" w:rsidR="00287099" w:rsidRDefault="00287099" w:rsidP="00287099">
      <w:pPr>
        <w:spacing w:after="0" w:line="259" w:lineRule="auto"/>
        <w:ind w:left="0" w:right="0" w:firstLine="0"/>
        <w:jc w:val="center"/>
      </w:pPr>
    </w:p>
    <w:p w14:paraId="18A321CF" w14:textId="77777777" w:rsidR="00287099" w:rsidRDefault="00287099" w:rsidP="00287099">
      <w:pPr>
        <w:spacing w:after="0" w:line="259" w:lineRule="auto"/>
        <w:ind w:left="0" w:right="0" w:firstLine="0"/>
      </w:pPr>
      <w:r>
        <w:t>1. Finančný príspevok poskytnutý poskytovateľom je účelovo viazaný a môže byť použitý výhradne na mzdy, odvody z miezd a prevádzku školského zariadenia.</w:t>
      </w:r>
    </w:p>
    <w:p w14:paraId="4554D42C" w14:textId="77777777" w:rsidR="00287099" w:rsidRDefault="00287099" w:rsidP="00287099">
      <w:pPr>
        <w:spacing w:after="0" w:line="259" w:lineRule="auto"/>
        <w:ind w:left="0" w:right="0" w:firstLine="0"/>
      </w:pPr>
    </w:p>
    <w:p w14:paraId="625C6AE2" w14:textId="0078DE11" w:rsidR="00287099" w:rsidRDefault="00287099" w:rsidP="00287099">
      <w:pPr>
        <w:spacing w:after="0" w:line="259" w:lineRule="auto"/>
        <w:ind w:left="0" w:right="0" w:firstLine="0"/>
      </w:pPr>
      <w:r>
        <w:t>2. Zriaďovateľ je oprávnený čerpať poskytnuté finančné prostriedky najneskôr do 31.12.202</w:t>
      </w:r>
      <w:r w:rsidR="00F47C47">
        <w:t>4</w:t>
      </w:r>
      <w:r>
        <w:t>.</w:t>
      </w:r>
    </w:p>
    <w:p w14:paraId="0E7D4436" w14:textId="77777777" w:rsidR="00287099" w:rsidRDefault="00287099" w:rsidP="00287099">
      <w:pPr>
        <w:spacing w:after="0" w:line="259" w:lineRule="auto"/>
        <w:ind w:left="0" w:right="0" w:firstLine="0"/>
        <w:jc w:val="left"/>
      </w:pPr>
    </w:p>
    <w:p w14:paraId="76AE7281" w14:textId="77777777" w:rsidR="00287099" w:rsidRDefault="00287099" w:rsidP="00287099">
      <w:pPr>
        <w:spacing w:after="0" w:line="259" w:lineRule="auto"/>
        <w:ind w:left="0" w:right="0" w:firstLine="0"/>
        <w:jc w:val="left"/>
      </w:pPr>
    </w:p>
    <w:p w14:paraId="1D6BA31F" w14:textId="77777777" w:rsidR="00287099" w:rsidRDefault="00287099" w:rsidP="00287099">
      <w:pPr>
        <w:spacing w:after="0" w:line="259" w:lineRule="auto"/>
        <w:ind w:right="3"/>
        <w:jc w:val="center"/>
      </w:pPr>
      <w:r>
        <w:t xml:space="preserve">Článok 6 </w:t>
      </w:r>
    </w:p>
    <w:p w14:paraId="455D913C" w14:textId="77777777" w:rsidR="00287099" w:rsidRDefault="00287099" w:rsidP="00287099">
      <w:pPr>
        <w:spacing w:after="0" w:line="259" w:lineRule="auto"/>
        <w:ind w:right="8"/>
        <w:jc w:val="center"/>
      </w:pPr>
      <w:r>
        <w:t xml:space="preserve">Kontrola poskytnutých finančných prostriedkov </w:t>
      </w:r>
    </w:p>
    <w:p w14:paraId="319994BF" w14:textId="77777777" w:rsidR="00287099" w:rsidRDefault="00287099" w:rsidP="00287099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6BEC3714" w14:textId="77777777" w:rsidR="00287099" w:rsidRDefault="00287099" w:rsidP="00287099">
      <w:pPr>
        <w:numPr>
          <w:ilvl w:val="0"/>
          <w:numId w:val="5"/>
        </w:numPr>
        <w:ind w:right="9" w:hanging="427"/>
      </w:pPr>
      <w:r>
        <w:t xml:space="preserve">Poskytovateľ  je oprávnený vykonávať kontrolu údajov poskytnutých zriaďovateľom, podľa ktorých postupuje poskytovateľ pri financovaní základných umeleckých škôl, jazykových škôl, materských škôl a školských zariadení okrem údajov podľa §7a zákona č. 597/2003 Z. z.  </w:t>
      </w:r>
    </w:p>
    <w:p w14:paraId="6009F658" w14:textId="77777777" w:rsidR="00287099" w:rsidRDefault="00287099" w:rsidP="00287099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93C8660" w14:textId="77777777" w:rsidR="00287099" w:rsidRDefault="00287099" w:rsidP="00287099">
      <w:pPr>
        <w:numPr>
          <w:ilvl w:val="0"/>
          <w:numId w:val="5"/>
        </w:numPr>
        <w:ind w:right="9" w:hanging="427"/>
      </w:pPr>
      <w:r>
        <w:t xml:space="preserve">Poskytovateľ je oprávnený vykonávať finančnú kontrolu na úseku hospodárenia s finančnými prostriedkami pridelenými podľa tejto zmluvy  a kontrolovať efektívnosť a účelnosť ich využitia. </w:t>
      </w:r>
    </w:p>
    <w:p w14:paraId="21FC0D1C" w14:textId="77777777" w:rsidR="00287099" w:rsidRDefault="00287099" w:rsidP="002870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8FA4F1" w14:textId="77777777" w:rsidR="00287099" w:rsidRDefault="00287099" w:rsidP="00287099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údajov, podľa ktorých poskytovateľ postupuje pri financovaní základných umeleckých škôl, jazykových škôl, materských škôl a školských zariadení okrem údajov podľa §7a zákona č. 597/2003 Z. z.  </w:t>
      </w:r>
    </w:p>
    <w:p w14:paraId="1EAD6A07" w14:textId="6A06F8C1" w:rsidR="00287099" w:rsidRDefault="00287099" w:rsidP="00E91C22">
      <w:pPr>
        <w:spacing w:after="0" w:line="259" w:lineRule="auto"/>
        <w:ind w:left="427" w:right="0" w:firstLine="0"/>
        <w:jc w:val="left"/>
      </w:pPr>
      <w:r>
        <w:rPr>
          <w:color w:val="0070C0"/>
        </w:rPr>
        <w:t xml:space="preserve"> </w:t>
      </w:r>
    </w:p>
    <w:p w14:paraId="7DC955DF" w14:textId="77777777" w:rsidR="00287099" w:rsidRDefault="00287099" w:rsidP="00287099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hospodárenia s finančnými prostriedkami pridelenými podľa tejto zmluvy, najmä kontrolu  efektívnosť a účelnosť ich použitia. </w:t>
      </w:r>
    </w:p>
    <w:p w14:paraId="2FF04938" w14:textId="77777777" w:rsidR="00287099" w:rsidRDefault="00287099" w:rsidP="002870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35B0E7" w14:textId="77777777" w:rsidR="00287099" w:rsidRDefault="00287099" w:rsidP="00287099">
      <w:pPr>
        <w:numPr>
          <w:ilvl w:val="0"/>
          <w:numId w:val="5"/>
        </w:numPr>
        <w:ind w:right="9" w:hanging="427"/>
      </w:pPr>
      <w:r>
        <w:t>Zriaďovateľ je povinný ku kontrole predložiť poskytovateľovi originály všetkých dokladov týkajúcich sa použitia poskytnutých finančných prostriedkov.</w:t>
      </w:r>
    </w:p>
    <w:p w14:paraId="74ACE555" w14:textId="77777777" w:rsidR="001422E6" w:rsidRDefault="001422E6" w:rsidP="00287099">
      <w:pPr>
        <w:spacing w:after="0" w:line="259" w:lineRule="auto"/>
        <w:ind w:right="3"/>
        <w:jc w:val="center"/>
      </w:pPr>
    </w:p>
    <w:p w14:paraId="5ED2E99F" w14:textId="77777777" w:rsidR="001422E6" w:rsidRDefault="001422E6" w:rsidP="00287099">
      <w:pPr>
        <w:spacing w:after="0" w:line="259" w:lineRule="auto"/>
        <w:ind w:right="3"/>
        <w:jc w:val="center"/>
      </w:pPr>
    </w:p>
    <w:p w14:paraId="6CB6AD9A" w14:textId="77777777" w:rsidR="001422E6" w:rsidRDefault="001422E6" w:rsidP="00287099">
      <w:pPr>
        <w:spacing w:after="0" w:line="259" w:lineRule="auto"/>
        <w:ind w:right="3"/>
        <w:jc w:val="center"/>
      </w:pPr>
    </w:p>
    <w:p w14:paraId="16D0534E" w14:textId="5C59664E" w:rsidR="00287099" w:rsidRDefault="00287099" w:rsidP="00287099">
      <w:pPr>
        <w:spacing w:after="0" w:line="259" w:lineRule="auto"/>
        <w:ind w:right="3"/>
        <w:jc w:val="center"/>
      </w:pPr>
      <w:r>
        <w:lastRenderedPageBreak/>
        <w:t xml:space="preserve">Článok 7 </w:t>
      </w:r>
    </w:p>
    <w:p w14:paraId="51189274" w14:textId="77777777" w:rsidR="00287099" w:rsidRDefault="00287099" w:rsidP="00287099">
      <w:pPr>
        <w:spacing w:after="0" w:line="259" w:lineRule="auto"/>
        <w:ind w:right="8"/>
        <w:jc w:val="center"/>
      </w:pPr>
      <w:r>
        <w:t xml:space="preserve">Osobitné ustanovenia </w:t>
      </w:r>
    </w:p>
    <w:p w14:paraId="36B7520B" w14:textId="77777777" w:rsidR="00287099" w:rsidRDefault="00287099" w:rsidP="00287099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31D34B09" w14:textId="77777777" w:rsidR="00287099" w:rsidRDefault="00287099" w:rsidP="00287099">
      <w:pPr>
        <w:ind w:left="-5" w:right="9"/>
      </w:pPr>
      <w:r>
        <w:t xml:space="preserve">Ak zriaďovateľ ukončí poskytovanie činnosti v priebehu rozpočtového roka, zúčtuje poskytnuté finančné prostriedky na mzdy a prevádzku ku dňu skončenia činnosti, najneskôr do 30 dní po ukončení činnosti a v tomto termíne vráti nevyčerpané poskytnuté finančné prostriedky na účet poskytovateľa. </w:t>
      </w:r>
    </w:p>
    <w:p w14:paraId="11F26659" w14:textId="77777777" w:rsidR="00287099" w:rsidRDefault="00287099" w:rsidP="00287099">
      <w:pPr>
        <w:spacing w:after="0" w:line="259" w:lineRule="auto"/>
        <w:ind w:left="427" w:right="0" w:firstLine="0"/>
        <w:jc w:val="left"/>
      </w:pPr>
    </w:p>
    <w:p w14:paraId="1B4D2227" w14:textId="77777777" w:rsidR="00287099" w:rsidRDefault="00287099" w:rsidP="00287099">
      <w:pPr>
        <w:spacing w:after="0" w:line="259" w:lineRule="auto"/>
        <w:ind w:right="3"/>
        <w:jc w:val="center"/>
      </w:pPr>
      <w:r>
        <w:t xml:space="preserve">Článok 8 </w:t>
      </w:r>
    </w:p>
    <w:p w14:paraId="7923E005" w14:textId="77777777" w:rsidR="00287099" w:rsidRDefault="00287099" w:rsidP="00287099">
      <w:pPr>
        <w:spacing w:after="0" w:line="259" w:lineRule="auto"/>
        <w:ind w:right="9"/>
        <w:jc w:val="center"/>
      </w:pPr>
      <w:r>
        <w:t xml:space="preserve">Spoločné a záverečné ustanovenia </w:t>
      </w:r>
    </w:p>
    <w:p w14:paraId="7056264F" w14:textId="77777777" w:rsidR="00287099" w:rsidRDefault="00287099" w:rsidP="002870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08A6B3" w14:textId="24D6EAFD" w:rsidR="00287099" w:rsidRDefault="00287099" w:rsidP="00287099">
      <w:pPr>
        <w:numPr>
          <w:ilvl w:val="0"/>
          <w:numId w:val="6"/>
        </w:numPr>
        <w:ind w:right="9" w:hanging="427"/>
      </w:pPr>
      <w:r>
        <w:t xml:space="preserve">Zmluva sa uzatvára na dobu určitú </w:t>
      </w:r>
      <w:r w:rsidR="00F47C47">
        <w:t xml:space="preserve">od 1. januára </w:t>
      </w:r>
      <w:r>
        <w:t>do 31.decembra 202</w:t>
      </w:r>
      <w:r w:rsidR="00F47C47">
        <w:t>4</w:t>
      </w:r>
      <w:r>
        <w:t xml:space="preserve">. </w:t>
      </w:r>
    </w:p>
    <w:p w14:paraId="4AF00090" w14:textId="77777777" w:rsidR="00287099" w:rsidRDefault="00287099" w:rsidP="00287099">
      <w:pPr>
        <w:ind w:left="427" w:right="9" w:firstLine="0"/>
      </w:pPr>
    </w:p>
    <w:p w14:paraId="74525E7D" w14:textId="77777777" w:rsidR="00287099" w:rsidRDefault="00287099" w:rsidP="00287099">
      <w:pPr>
        <w:numPr>
          <w:ilvl w:val="0"/>
          <w:numId w:val="6"/>
        </w:numPr>
        <w:ind w:right="9" w:hanging="427"/>
      </w:pPr>
      <w:r>
        <w:t>Zmluva nadobúda platnosť dňom jej podpísania obidvomi zmluvnými stranami a účinnosť dňom jej zverejnenia.</w:t>
      </w:r>
    </w:p>
    <w:p w14:paraId="16FFDADF" w14:textId="77777777" w:rsidR="00287099" w:rsidRDefault="00287099" w:rsidP="00287099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07C616B" w14:textId="77777777" w:rsidR="00287099" w:rsidRDefault="00287099" w:rsidP="00287099">
      <w:pPr>
        <w:numPr>
          <w:ilvl w:val="0"/>
          <w:numId w:val="6"/>
        </w:numPr>
        <w:ind w:right="9" w:hanging="427"/>
      </w:pPr>
      <w:r>
        <w:t xml:space="preserve">Zmluvu je možné meniť a dopĺňať po dohode zmluvných strán, a to len vo forme písomných a riadne očíslovaných dodatkov. </w:t>
      </w:r>
    </w:p>
    <w:p w14:paraId="6EB23FDA" w14:textId="77777777" w:rsidR="00287099" w:rsidRDefault="00287099" w:rsidP="002870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48834F" w14:textId="77777777" w:rsidR="00287099" w:rsidRDefault="00287099" w:rsidP="00287099">
      <w:pPr>
        <w:numPr>
          <w:ilvl w:val="0"/>
          <w:numId w:val="6"/>
        </w:numPr>
        <w:ind w:right="9" w:hanging="427"/>
      </w:pPr>
      <w:r>
        <w:t xml:space="preserve">Práva a povinnosti zmluvných strán, ktoré nie sú upravené v tejto zmluve, sa riadia ustanoveniami zákona č.596/2003 Z. z., zákona č. 40/1964 Zb. Občiansky zákonník v znení neskorších predpisov a ustanoveniami ostatných všeobecne záväzných právnych predpisov platných na území Slovenskej republiky. </w:t>
      </w:r>
    </w:p>
    <w:p w14:paraId="43E243F1" w14:textId="77777777" w:rsidR="00287099" w:rsidRDefault="00287099" w:rsidP="002870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55103" w14:textId="77777777" w:rsidR="00287099" w:rsidRDefault="00287099" w:rsidP="00287099">
      <w:pPr>
        <w:numPr>
          <w:ilvl w:val="0"/>
          <w:numId w:val="6"/>
        </w:numPr>
        <w:ind w:right="9" w:hanging="427"/>
      </w:pPr>
      <w:r>
        <w:t xml:space="preserve">Táto zmluva je vyhotovená v dvoch rovnopisoch, z ktorých poskytovateľ a zriaďovateľ dostane po jednom vyhotovení. </w:t>
      </w:r>
    </w:p>
    <w:p w14:paraId="1611BF7A" w14:textId="77777777" w:rsidR="00287099" w:rsidRDefault="00287099" w:rsidP="002870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EB6790" w14:textId="77777777" w:rsidR="00287099" w:rsidRDefault="00287099" w:rsidP="00287099">
      <w:pPr>
        <w:numPr>
          <w:ilvl w:val="0"/>
          <w:numId w:val="6"/>
        </w:numPr>
        <w:ind w:right="9" w:hanging="427"/>
      </w:pPr>
      <w:r>
        <w:t xml:space="preserve">Zmluvné strany vyhlasujú, že túto zmluvu uzavreli slobodne, nie za zjavne nevýhodných podmienok, prečítali ju, porozumeli jej a nemajú proti jej forme  a obsahu žiadne námietky, čo potvrdzujú vlastnoručnými podpismi. </w:t>
      </w:r>
    </w:p>
    <w:p w14:paraId="7EF0DAA6" w14:textId="77777777" w:rsidR="00287099" w:rsidRDefault="00287099" w:rsidP="00287099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900FC40" w14:textId="77777777" w:rsidR="00287099" w:rsidRDefault="00287099" w:rsidP="00287099">
      <w:pPr>
        <w:spacing w:after="0" w:line="259" w:lineRule="auto"/>
        <w:ind w:left="0" w:right="0" w:firstLine="0"/>
        <w:jc w:val="left"/>
      </w:pPr>
    </w:p>
    <w:p w14:paraId="35DA1D76" w14:textId="77777777" w:rsidR="00287099" w:rsidRDefault="00287099" w:rsidP="00287099">
      <w:pPr>
        <w:ind w:left="-5" w:right="9"/>
      </w:pPr>
      <w:r>
        <w:t>V Senci, dňa ______________</w:t>
      </w:r>
      <w:r>
        <w:tab/>
      </w:r>
      <w:r>
        <w:tab/>
      </w:r>
      <w:r>
        <w:tab/>
        <w:t xml:space="preserve">      V Senci, dňa _________ </w:t>
      </w:r>
    </w:p>
    <w:p w14:paraId="0BA8F53D" w14:textId="77777777" w:rsidR="00287099" w:rsidRDefault="00287099" w:rsidP="002870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D4CF91" w14:textId="77777777" w:rsidR="00287099" w:rsidRDefault="00287099" w:rsidP="002870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2BE689" w14:textId="77777777" w:rsidR="00287099" w:rsidRDefault="00287099" w:rsidP="00287099">
      <w:pPr>
        <w:spacing w:after="0" w:line="259" w:lineRule="auto"/>
        <w:ind w:left="0" w:right="0" w:firstLine="0"/>
        <w:jc w:val="left"/>
      </w:pPr>
    </w:p>
    <w:p w14:paraId="5537EF28" w14:textId="77777777" w:rsidR="00287099" w:rsidRDefault="00287099" w:rsidP="00287099">
      <w:pPr>
        <w:spacing w:after="0" w:line="259" w:lineRule="auto"/>
        <w:ind w:left="0" w:right="0" w:firstLine="0"/>
        <w:jc w:val="left"/>
      </w:pPr>
    </w:p>
    <w:p w14:paraId="5DDEC61E" w14:textId="77777777" w:rsidR="00287099" w:rsidRDefault="00287099" w:rsidP="00287099">
      <w:pPr>
        <w:spacing w:after="0" w:line="259" w:lineRule="auto"/>
        <w:ind w:left="0" w:right="0" w:firstLine="0"/>
        <w:jc w:val="left"/>
      </w:pPr>
    </w:p>
    <w:p w14:paraId="46635F04" w14:textId="77777777" w:rsidR="00287099" w:rsidRDefault="00287099" w:rsidP="00287099">
      <w:pPr>
        <w:spacing w:after="0" w:line="259" w:lineRule="auto"/>
        <w:ind w:left="0" w:right="0" w:firstLine="0"/>
        <w:jc w:val="left"/>
      </w:pPr>
    </w:p>
    <w:p w14:paraId="6D40E86E" w14:textId="77777777" w:rsidR="00287099" w:rsidRDefault="00287099" w:rsidP="00287099">
      <w:pPr>
        <w:ind w:left="-5" w:right="9"/>
      </w:pPr>
      <w:r>
        <w:t xml:space="preserve">_____________________________                                 ______________________________ </w:t>
      </w:r>
    </w:p>
    <w:p w14:paraId="6E21A4D7" w14:textId="77777777" w:rsidR="00287099" w:rsidRDefault="00287099" w:rsidP="002870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BDC711" w14:textId="77777777" w:rsidR="00287099" w:rsidRPr="00FA093E" w:rsidRDefault="00287099" w:rsidP="00287099">
      <w:pPr>
        <w:ind w:left="-5" w:right="9"/>
      </w:pPr>
      <w:r>
        <w:t xml:space="preserve">Podpis poskytovateľa                                                           Podpis zriaďovateľa  </w:t>
      </w:r>
    </w:p>
    <w:p w14:paraId="3575C72E" w14:textId="7CA149F9" w:rsidR="00454118" w:rsidRPr="00FA093E" w:rsidRDefault="00454118" w:rsidP="00287099">
      <w:pPr>
        <w:ind w:left="427" w:right="9" w:firstLine="0"/>
      </w:pPr>
    </w:p>
    <w:sectPr w:rsidR="00454118" w:rsidRPr="00FA0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3" w:right="1414" w:bottom="152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3B2E" w14:textId="77777777" w:rsidR="009E6F07" w:rsidRDefault="009E6F07" w:rsidP="00AA36B3">
      <w:pPr>
        <w:spacing w:after="0" w:line="240" w:lineRule="auto"/>
      </w:pPr>
      <w:r>
        <w:separator/>
      </w:r>
    </w:p>
  </w:endnote>
  <w:endnote w:type="continuationSeparator" w:id="0">
    <w:p w14:paraId="4E25690D" w14:textId="77777777" w:rsidR="009E6F07" w:rsidRDefault="009E6F07" w:rsidP="00AA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008E" w14:textId="77777777" w:rsidR="00AA36B3" w:rsidRDefault="00AA36B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596204"/>
      <w:docPartObj>
        <w:docPartGallery w:val="Page Numbers (Bottom of Page)"/>
        <w:docPartUnique/>
      </w:docPartObj>
    </w:sdtPr>
    <w:sdtContent>
      <w:p w14:paraId="4DBE91B5" w14:textId="54F5283D" w:rsidR="00AA36B3" w:rsidRDefault="00AA36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66150" w14:textId="77777777" w:rsidR="00AA36B3" w:rsidRDefault="00AA36B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377B" w14:textId="77777777" w:rsidR="00AA36B3" w:rsidRDefault="00AA36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A132" w14:textId="77777777" w:rsidR="009E6F07" w:rsidRDefault="009E6F07" w:rsidP="00AA36B3">
      <w:pPr>
        <w:spacing w:after="0" w:line="240" w:lineRule="auto"/>
      </w:pPr>
      <w:r>
        <w:separator/>
      </w:r>
    </w:p>
  </w:footnote>
  <w:footnote w:type="continuationSeparator" w:id="0">
    <w:p w14:paraId="09052429" w14:textId="77777777" w:rsidR="009E6F07" w:rsidRDefault="009E6F07" w:rsidP="00AA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8A66" w14:textId="77777777" w:rsidR="00AA36B3" w:rsidRDefault="00AA36B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FB3F" w14:textId="77777777" w:rsidR="00AA36B3" w:rsidRDefault="00AA36B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EAC4" w14:textId="77777777" w:rsidR="00AA36B3" w:rsidRDefault="00AA36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61E4"/>
    <w:multiLevelType w:val="hybridMultilevel"/>
    <w:tmpl w:val="67022B6A"/>
    <w:lvl w:ilvl="0" w:tplc="D744EB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C6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9B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2E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0D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AF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A9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0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C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44304"/>
    <w:multiLevelType w:val="hybridMultilevel"/>
    <w:tmpl w:val="56F803C8"/>
    <w:lvl w:ilvl="0" w:tplc="4DBC7D4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4C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A4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89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20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00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02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89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ED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241EB3"/>
    <w:multiLevelType w:val="hybridMultilevel"/>
    <w:tmpl w:val="DF0C6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2808"/>
    <w:multiLevelType w:val="hybridMultilevel"/>
    <w:tmpl w:val="F69C5F40"/>
    <w:lvl w:ilvl="0" w:tplc="A4D6452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A8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08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E5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A6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45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8E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2C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25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074CED"/>
    <w:multiLevelType w:val="hybridMultilevel"/>
    <w:tmpl w:val="D48C9968"/>
    <w:lvl w:ilvl="0" w:tplc="9FD8AA0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4B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A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9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D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4C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2E9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EA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08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066332"/>
    <w:multiLevelType w:val="hybridMultilevel"/>
    <w:tmpl w:val="82D249D8"/>
    <w:lvl w:ilvl="0" w:tplc="652CDCC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E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CA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8F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20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2B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69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42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7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1E1A65"/>
    <w:multiLevelType w:val="hybridMultilevel"/>
    <w:tmpl w:val="90AC9938"/>
    <w:lvl w:ilvl="0" w:tplc="910E49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80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C6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20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CF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7870988">
    <w:abstractNumId w:val="6"/>
  </w:num>
  <w:num w:numId="2" w16cid:durableId="2105881304">
    <w:abstractNumId w:val="5"/>
  </w:num>
  <w:num w:numId="3" w16cid:durableId="228657229">
    <w:abstractNumId w:val="0"/>
  </w:num>
  <w:num w:numId="4" w16cid:durableId="1648321718">
    <w:abstractNumId w:val="4"/>
  </w:num>
  <w:num w:numId="5" w16cid:durableId="1647009547">
    <w:abstractNumId w:val="3"/>
  </w:num>
  <w:num w:numId="6" w16cid:durableId="1460688648">
    <w:abstractNumId w:val="1"/>
  </w:num>
  <w:num w:numId="7" w16cid:durableId="119765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3F"/>
    <w:rsid w:val="00003F9C"/>
    <w:rsid w:val="00056E3F"/>
    <w:rsid w:val="00077B3F"/>
    <w:rsid w:val="00082B51"/>
    <w:rsid w:val="000A1AA7"/>
    <w:rsid w:val="000C5212"/>
    <w:rsid w:val="000F2156"/>
    <w:rsid w:val="00114061"/>
    <w:rsid w:val="0011568E"/>
    <w:rsid w:val="001422E6"/>
    <w:rsid w:val="00156450"/>
    <w:rsid w:val="00177A5E"/>
    <w:rsid w:val="001A14CC"/>
    <w:rsid w:val="001B4BBE"/>
    <w:rsid w:val="001C772E"/>
    <w:rsid w:val="001F6B01"/>
    <w:rsid w:val="002240E4"/>
    <w:rsid w:val="00252E6F"/>
    <w:rsid w:val="00287099"/>
    <w:rsid w:val="00293F24"/>
    <w:rsid w:val="002B4F4E"/>
    <w:rsid w:val="002D68D3"/>
    <w:rsid w:val="002E64E9"/>
    <w:rsid w:val="002F022A"/>
    <w:rsid w:val="002F59FB"/>
    <w:rsid w:val="00300E92"/>
    <w:rsid w:val="00314695"/>
    <w:rsid w:val="00317816"/>
    <w:rsid w:val="00392615"/>
    <w:rsid w:val="0039607C"/>
    <w:rsid w:val="003E0EA8"/>
    <w:rsid w:val="00414D47"/>
    <w:rsid w:val="00451350"/>
    <w:rsid w:val="00454118"/>
    <w:rsid w:val="005159E5"/>
    <w:rsid w:val="00547FC9"/>
    <w:rsid w:val="005A702B"/>
    <w:rsid w:val="005E273D"/>
    <w:rsid w:val="00664096"/>
    <w:rsid w:val="006B21A0"/>
    <w:rsid w:val="006C6A5D"/>
    <w:rsid w:val="00775E9A"/>
    <w:rsid w:val="00782312"/>
    <w:rsid w:val="007857C9"/>
    <w:rsid w:val="007D6B4C"/>
    <w:rsid w:val="00803703"/>
    <w:rsid w:val="00827617"/>
    <w:rsid w:val="00871F24"/>
    <w:rsid w:val="008B022A"/>
    <w:rsid w:val="00953322"/>
    <w:rsid w:val="00985265"/>
    <w:rsid w:val="009B068F"/>
    <w:rsid w:val="009E6F07"/>
    <w:rsid w:val="00A65ABF"/>
    <w:rsid w:val="00A6699A"/>
    <w:rsid w:val="00AA36B3"/>
    <w:rsid w:val="00AA3A92"/>
    <w:rsid w:val="00AA59DA"/>
    <w:rsid w:val="00AC21C1"/>
    <w:rsid w:val="00AD45E1"/>
    <w:rsid w:val="00B05D2D"/>
    <w:rsid w:val="00B14EAF"/>
    <w:rsid w:val="00BD5F4B"/>
    <w:rsid w:val="00C316E8"/>
    <w:rsid w:val="00C400B7"/>
    <w:rsid w:val="00C5007C"/>
    <w:rsid w:val="00C54181"/>
    <w:rsid w:val="00C743FD"/>
    <w:rsid w:val="00C83F05"/>
    <w:rsid w:val="00CF0656"/>
    <w:rsid w:val="00D030CB"/>
    <w:rsid w:val="00D268AA"/>
    <w:rsid w:val="00D3352C"/>
    <w:rsid w:val="00D4703C"/>
    <w:rsid w:val="00D55769"/>
    <w:rsid w:val="00D7303F"/>
    <w:rsid w:val="00D93BFE"/>
    <w:rsid w:val="00DA6B51"/>
    <w:rsid w:val="00E622D1"/>
    <w:rsid w:val="00E91C22"/>
    <w:rsid w:val="00EE05CC"/>
    <w:rsid w:val="00F457CE"/>
    <w:rsid w:val="00F47C47"/>
    <w:rsid w:val="00F54B8C"/>
    <w:rsid w:val="00F70EE0"/>
    <w:rsid w:val="00F7369D"/>
    <w:rsid w:val="00F77024"/>
    <w:rsid w:val="00FA093E"/>
    <w:rsid w:val="00FC77EF"/>
    <w:rsid w:val="00FE3455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3A5B"/>
  <w15:docId w15:val="{73A2B229-14ED-4853-8985-9DB2B63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8" w:lineRule="auto"/>
      <w:ind w:left="10" w:right="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rsid w:val="00EE05C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HlavikaChar">
    <w:name w:val="Hlavička Char"/>
    <w:basedOn w:val="Predvolenpsmoodseku"/>
    <w:link w:val="Hlavika"/>
    <w:rsid w:val="00EE05CC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unhideWhenUsed/>
    <w:rsid w:val="00EE05C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350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45135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3B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B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BF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B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BF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93B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AA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36B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Zmluva - akolstvo rok 2022.docx</vt:lpstr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Zmluva - akolstvo rok 2022.docx</dc:title>
  <dc:subject/>
  <dc:creator>Lenovo</dc:creator>
  <cp:keywords/>
  <cp:lastModifiedBy>Erika Vereska</cp:lastModifiedBy>
  <cp:revision>50</cp:revision>
  <cp:lastPrinted>2022-02-02T11:59:00Z</cp:lastPrinted>
  <dcterms:created xsi:type="dcterms:W3CDTF">2022-01-28T09:00:00Z</dcterms:created>
  <dcterms:modified xsi:type="dcterms:W3CDTF">2023-12-01T10:23:00Z</dcterms:modified>
</cp:coreProperties>
</file>